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Collection</w:t>
      </w: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F96A5B" w:rsidP="00F96A5B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6A5B" w:rsidP="00F96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C383C" w:rsidRPr="00F96A5B" w:rsidP="00F96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6A5B">
        <w:rPr>
          <w:rFonts w:ascii="Times New Roman" w:hAnsi="Times New Roman" w:cs="Times New Roman"/>
          <w:sz w:val="24"/>
          <w:szCs w:val="24"/>
        </w:rPr>
        <w:t>Data collection refers to the gathering of information in a particular area to estimate results. Information can be quantitative or qualitative. Data is classified into two; general and specific.</w:t>
      </w:r>
      <w:r w:rsidRPr="00F96A5B" w:rsidR="00DC720E">
        <w:rPr>
          <w:rFonts w:ascii="Times New Roman" w:hAnsi="Times New Roman" w:cs="Times New Roman"/>
          <w:sz w:val="24"/>
          <w:szCs w:val="24"/>
        </w:rPr>
        <w:t xml:space="preserve"> </w:t>
      </w:r>
      <w:r w:rsidRPr="00F96A5B">
        <w:rPr>
          <w:rFonts w:ascii="Times New Roman" w:hAnsi="Times New Roman" w:cs="Times New Roman"/>
          <w:sz w:val="24"/>
          <w:szCs w:val="24"/>
        </w:rPr>
        <w:t>Dat</w:t>
      </w:r>
      <w:r w:rsidRPr="00F96A5B" w:rsidR="008B1B34">
        <w:rPr>
          <w:rFonts w:ascii="Times New Roman" w:hAnsi="Times New Roman" w:cs="Times New Roman"/>
          <w:sz w:val="24"/>
          <w:szCs w:val="24"/>
        </w:rPr>
        <w:t>a</w:t>
      </w:r>
      <w:r w:rsidRPr="00F96A5B">
        <w:rPr>
          <w:rFonts w:ascii="Times New Roman" w:hAnsi="Times New Roman" w:cs="Times New Roman"/>
          <w:sz w:val="24"/>
          <w:szCs w:val="24"/>
        </w:rPr>
        <w:t xml:space="preserve"> appraisal is </w:t>
      </w:r>
      <w:r w:rsidRPr="00F96A5B" w:rsidR="00BF59A1">
        <w:rPr>
          <w:rFonts w:ascii="Times New Roman" w:hAnsi="Times New Roman" w:cs="Times New Roman"/>
          <w:sz w:val="24"/>
          <w:szCs w:val="24"/>
        </w:rPr>
        <w:t>classified into four; site data, building data, community, regional data, and neighborhood data.</w:t>
      </w:r>
      <w:r w:rsidRPr="00F96A5B">
        <w:rPr>
          <w:rFonts w:ascii="Times New Roman" w:hAnsi="Times New Roman" w:cs="Times New Roman"/>
          <w:sz w:val="24"/>
          <w:szCs w:val="24"/>
        </w:rPr>
        <w:t xml:space="preserve"> Data appraisal can be sustained on prominent factors such as environmental </w:t>
      </w:r>
      <w:bookmarkStart w:id="0" w:name="_GoBack"/>
      <w:bookmarkEnd w:id="0"/>
      <w:r w:rsidRPr="00F96A5B">
        <w:rPr>
          <w:rFonts w:ascii="Times New Roman" w:hAnsi="Times New Roman" w:cs="Times New Roman"/>
          <w:sz w:val="24"/>
          <w:szCs w:val="24"/>
        </w:rPr>
        <w:t>factors, social attitudes, infrastructure, economic features, and natural environment.</w:t>
      </w:r>
      <w:r w:rsidRPr="00F96A5B" w:rsidR="00334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EE0" w:rsidRPr="00F96A5B" w:rsidP="00F96A5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96A5B">
        <w:rPr>
          <w:rFonts w:ascii="Times New Roman" w:hAnsi="Times New Roman" w:cs="Times New Roman"/>
          <w:sz w:val="24"/>
          <w:szCs w:val="24"/>
        </w:rPr>
        <w:t>Neighborhood</w:t>
      </w:r>
      <w:r w:rsidRPr="00F96A5B" w:rsidR="004C383C">
        <w:rPr>
          <w:rFonts w:ascii="Times New Roman" w:hAnsi="Times New Roman" w:cs="Times New Roman"/>
          <w:sz w:val="24"/>
          <w:szCs w:val="24"/>
        </w:rPr>
        <w:t xml:space="preserve"> data</w:t>
      </w:r>
      <w:r w:rsidRPr="00F96A5B">
        <w:rPr>
          <w:rFonts w:ascii="Times New Roman" w:hAnsi="Times New Roman" w:cs="Times New Roman"/>
          <w:sz w:val="24"/>
          <w:szCs w:val="24"/>
        </w:rPr>
        <w:t xml:space="preserve"> enable identifying preference of assets of different homes, and neighborhood data indicate potential customers for the property.</w:t>
      </w:r>
      <w:r w:rsidRPr="00F96A5B" w:rsidR="003349AE">
        <w:rPr>
          <w:rFonts w:ascii="Times New Roman" w:hAnsi="Times New Roman" w:cs="Times New Roman"/>
          <w:sz w:val="24"/>
          <w:szCs w:val="24"/>
        </w:rPr>
        <w:t xml:space="preserve"> Many neighborhood data sources are </w:t>
      </w:r>
      <w:r w:rsidRPr="00F96A5B" w:rsidR="003349AE">
        <w:rPr>
          <w:rFonts w:ascii="Times New Roman" w:hAnsi="Times New Roman" w:cs="Times New Roman"/>
          <w:sz w:val="24"/>
          <w:szCs w:val="24"/>
        </w:rPr>
        <w:t>mostly the</w:t>
      </w:r>
      <w:r w:rsidRPr="00F96A5B" w:rsidR="003349AE">
        <w:rPr>
          <w:rFonts w:ascii="Times New Roman" w:hAnsi="Times New Roman" w:cs="Times New Roman"/>
          <w:sz w:val="24"/>
          <w:szCs w:val="24"/>
        </w:rPr>
        <w:t xml:space="preserve"> same as the community and regional data</w:t>
      </w:r>
      <w:r w:rsidRPr="00F96A5B" w:rsidR="00F96A5B">
        <w:rPr>
          <w:rFonts w:ascii="Times New Roman" w:hAnsi="Times New Roman" w:cs="Times New Roman"/>
          <w:sz w:val="24"/>
          <w:szCs w:val="24"/>
        </w:rPr>
        <w:t xml:space="preserve">—particularly government agencies and trade unions. Miscellaneous data can affect the value, and examples are fireplaces, fences, walls, desks, </w:t>
      </w:r>
      <w:r w:rsidRPr="00F96A5B" w:rsidR="00F96A5B">
        <w:rPr>
          <w:rFonts w:ascii="Times New Roman" w:hAnsi="Times New Roman" w:cs="Times New Roman"/>
          <w:sz w:val="24"/>
          <w:szCs w:val="24"/>
        </w:rPr>
        <w:t>pools</w:t>
      </w:r>
      <w:r w:rsidRPr="00F96A5B">
        <w:rPr>
          <w:rFonts w:ascii="Times New Roman" w:hAnsi="Times New Roman" w:cs="Times New Roman"/>
          <w:sz w:val="24"/>
          <w:szCs w:val="24"/>
        </w:rPr>
        <w:t>—terms</w:t>
      </w:r>
      <w:r w:rsidRPr="00F96A5B">
        <w:rPr>
          <w:rFonts w:ascii="Times New Roman" w:hAnsi="Times New Roman" w:cs="Times New Roman"/>
          <w:sz w:val="24"/>
          <w:szCs w:val="24"/>
        </w:rPr>
        <w:t xml:space="preserve"> of sale and prices.</w:t>
      </w:r>
      <w:r w:rsidRPr="00F96A5B" w:rsidR="002C450F">
        <w:rPr>
          <w:rFonts w:ascii="Times New Roman" w:hAnsi="Times New Roman" w:cs="Times New Roman"/>
          <w:sz w:val="24"/>
          <w:szCs w:val="24"/>
        </w:rPr>
        <w:t xml:space="preserve"> Price is a primary indicator, but prices alone are not enough even for comparing assets. The appraiser is needed to collect data based on sales.</w:t>
      </w:r>
    </w:p>
    <w:sectPr w:rsidSect="00F96A5B">
      <w:headerReference w:type="default" r:id="rId4"/>
      <w:headerReference w:type="first" r:id="rId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902119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6A5B" w:rsidP="00F96A5B">
        <w:pPr>
          <w:pStyle w:val="Header"/>
          <w:jc w:val="right"/>
        </w:pPr>
        <w:r>
          <w:t>DATA COLLECTION.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6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6A5B">
    <w:pPr>
      <w:pStyle w:val="Header"/>
    </w:pPr>
    <w:r>
      <w:t>Running Head. DATA COLLECTION.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66"/>
    <w:rsid w:val="001B7981"/>
    <w:rsid w:val="002C450F"/>
    <w:rsid w:val="003349AE"/>
    <w:rsid w:val="00352098"/>
    <w:rsid w:val="00454A52"/>
    <w:rsid w:val="004C383C"/>
    <w:rsid w:val="004E6766"/>
    <w:rsid w:val="008B1B34"/>
    <w:rsid w:val="00AA58D3"/>
    <w:rsid w:val="00AC4EE0"/>
    <w:rsid w:val="00BF59A1"/>
    <w:rsid w:val="00C42254"/>
    <w:rsid w:val="00DC720E"/>
    <w:rsid w:val="00F96A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DF6EED1-B81D-4A3E-B8ED-BB156D75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A5B"/>
  </w:style>
  <w:style w:type="paragraph" w:styleId="Footer">
    <w:name w:val="footer"/>
    <w:basedOn w:val="Normal"/>
    <w:link w:val="FooterChar"/>
    <w:uiPriority w:val="99"/>
    <w:unhideWhenUsed/>
    <w:rsid w:val="00F96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2021-02-27T16:17:00Z</dcterms:created>
  <dcterms:modified xsi:type="dcterms:W3CDTF">2021-02-27T19:31:00Z</dcterms:modified>
</cp:coreProperties>
</file>